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>
        <w:rPr>
          <w:noProof/>
        </w:rPr>
        <w:drawing>
          <wp:inline distT="0" distB="0" distL="0" distR="0" wp14:anchorId="00AC1824" wp14:editId="6526C371">
            <wp:extent cx="5274310" cy="890270"/>
            <wp:effectExtent l="0" t="0" r="2540" b="508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648">
        <w:t xml:space="preserve"> </w:t>
      </w:r>
      <w:r w:rsidRPr="004F4648">
        <w:rPr>
          <w:rFonts w:ascii="Palatino Linotype" w:hAnsi="Palatino Linotype"/>
          <w:color w:val="1F3864"/>
        </w:rPr>
        <w:t xml:space="preserve">Προς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Τον/την  κ. ………………………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 xml:space="preserve">                                                                                             Μυτιλήνη …………….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</w:p>
    <w:p w:rsidR="004F4648" w:rsidRPr="004F4648" w:rsidRDefault="004F4648" w:rsidP="00193588">
      <w:pPr>
        <w:pStyle w:val="a3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Αγαπητέ/η κύριε/κυρία  …………………,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</w:r>
      <w:r w:rsidR="00261877">
        <w:rPr>
          <w:rFonts w:ascii="Palatino Linotype" w:hAnsi="Palatino Linotype"/>
          <w:color w:val="1F3864"/>
        </w:rPr>
        <w:t>Σ</w:t>
      </w:r>
      <w:r w:rsidRPr="004F4648">
        <w:rPr>
          <w:rFonts w:ascii="Palatino Linotype" w:hAnsi="Palatino Linotype"/>
          <w:color w:val="1F3864"/>
        </w:rPr>
        <w:t>ας ενημερώσουμε ότι με βάση την απ</w:t>
      </w:r>
      <w:r>
        <w:rPr>
          <w:rFonts w:ascii="Palatino Linotype" w:hAnsi="Palatino Linotype"/>
          <w:color w:val="1F3864"/>
        </w:rPr>
        <w:t>όφαση της υπ’ αριθμ. ……συνεδρίασης</w:t>
      </w:r>
      <w:r w:rsidRPr="004F4648">
        <w:rPr>
          <w:rFonts w:ascii="Palatino Linotype" w:hAnsi="Palatino Linotype"/>
          <w:color w:val="1F3864"/>
        </w:rPr>
        <w:t xml:space="preserve"> της Συνέλευση του Τμήματος Κοινωνιολογίας, η  αίτησή σας  για την εκπόνηση διδακτορικής διατριβής στο Τμήμα Κοινωνιολογίας, </w:t>
      </w:r>
      <w:r w:rsidR="00261877">
        <w:rPr>
          <w:rFonts w:ascii="Palatino Linotype" w:hAnsi="Palatino Linotype"/>
          <w:color w:val="1F3864"/>
        </w:rPr>
        <w:t xml:space="preserve">δεν </w:t>
      </w:r>
      <w:r w:rsidRPr="004F4648">
        <w:rPr>
          <w:rFonts w:ascii="Palatino Linotype" w:hAnsi="Palatino Linotype"/>
          <w:color w:val="1F3864"/>
        </w:rPr>
        <w:t>εγκρίθηκε</w:t>
      </w:r>
      <w:r w:rsidR="00261877">
        <w:rPr>
          <w:rFonts w:ascii="Palatino Linotype" w:hAnsi="Palatino Linotype"/>
          <w:color w:val="1F3864"/>
        </w:rPr>
        <w:t>.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</w:r>
      <w:r w:rsidR="00193588">
        <w:rPr>
          <w:rFonts w:ascii="Palatino Linotype" w:hAnsi="Palatino Linotype"/>
          <w:color w:val="1F3864"/>
        </w:rPr>
        <w:t>Είμαστε στην διάθεσή σας για κάθε διευκρίνηση.</w:t>
      </w:r>
      <w:bookmarkStart w:id="0" w:name="_GoBack"/>
      <w:bookmarkEnd w:id="0"/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 xml:space="preserve">Με εκτίμηση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Από την Γραμματεία του Τμήματος Κοινωνιολογίας</w:t>
      </w:r>
    </w:p>
    <w:p w:rsidR="007D29DD" w:rsidRPr="004F4648" w:rsidRDefault="007D29DD" w:rsidP="004F4648">
      <w:pPr>
        <w:jc w:val="both"/>
        <w:rPr>
          <w:rFonts w:ascii="Palatino Linotype" w:hAnsi="Palatino Linotype"/>
          <w:color w:val="1F3864"/>
        </w:rPr>
      </w:pPr>
    </w:p>
    <w:sectPr w:rsidR="007D29DD" w:rsidRPr="004F4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29" w:rsidRDefault="00432929" w:rsidP="004F4648">
      <w:r>
        <w:separator/>
      </w:r>
    </w:p>
  </w:endnote>
  <w:endnote w:type="continuationSeparator" w:id="0">
    <w:p w:rsidR="00432929" w:rsidRDefault="00432929" w:rsidP="004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468235"/>
      <w:docPartObj>
        <w:docPartGallery w:val="Page Numbers (Bottom of Page)"/>
        <w:docPartUnique/>
      </w:docPartObj>
    </w:sdtPr>
    <w:sdtEndPr/>
    <w:sdtContent>
      <w:p w:rsidR="004F4648" w:rsidRDefault="004F464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Ορθογώνι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648" w:rsidRPr="004F4648" w:rsidRDefault="004F464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/>
                                </w:rPr>
                              </w:pPr>
                              <w:r w:rsidRPr="004F4648">
                                <w:rPr>
                                  <w:color w:val="1F3864"/>
                                </w:rPr>
                                <w:fldChar w:fldCharType="begin"/>
                              </w:r>
                              <w:r w:rsidRPr="004F4648">
                                <w:rPr>
                                  <w:color w:val="1F3864"/>
                                </w:rPr>
                                <w:instrText>PAGE   \* MERGEFORMAT</w:instrTex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separate"/>
                              </w:r>
                              <w:r w:rsidR="00193588">
                                <w:rPr>
                                  <w:noProof/>
                                  <w:color w:val="1F3864"/>
                                </w:rPr>
                                <w:t>1</w: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Ορθογώνιο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D1gqX3hAgAAygUAAA4AAAAAAAAAAAAAAAAA&#10;LgIAAGRycy9lMm9Eb2MueG1sUEsBAi0AFAAGAAgAAAAhACPlevHbAAAAAwEAAA8AAAAAAAAAAAAA&#10;AAAAOwUAAGRycy9kb3ducmV2LnhtbFBLBQYAAAAABAAEAPMAAABDBgAAAAA=&#10;" filled="f" fillcolor="#c0504d" stroked="f" strokecolor="#5c83b4" strokeweight="2.25pt">
                  <v:textbox inset=",0,,0">
                    <w:txbxContent>
                      <w:p w:rsidR="004F4648" w:rsidRPr="004F4648" w:rsidRDefault="004F464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/>
                          </w:rPr>
                        </w:pPr>
                        <w:r w:rsidRPr="004F4648">
                          <w:rPr>
                            <w:color w:val="1F3864"/>
                          </w:rPr>
                          <w:fldChar w:fldCharType="begin"/>
                        </w:r>
                        <w:r w:rsidRPr="004F4648">
                          <w:rPr>
                            <w:color w:val="1F3864"/>
                          </w:rPr>
                          <w:instrText>PAGE   \* MERGEFORMAT</w:instrText>
                        </w:r>
                        <w:r w:rsidRPr="004F4648">
                          <w:rPr>
                            <w:color w:val="1F3864"/>
                          </w:rPr>
                          <w:fldChar w:fldCharType="separate"/>
                        </w:r>
                        <w:r w:rsidR="00193588">
                          <w:rPr>
                            <w:noProof/>
                            <w:color w:val="1F3864"/>
                          </w:rPr>
                          <w:t>1</w:t>
                        </w:r>
                        <w:r w:rsidRPr="004F4648">
                          <w:rPr>
                            <w:color w:val="1F386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29" w:rsidRDefault="00432929" w:rsidP="004F4648">
      <w:r>
        <w:separator/>
      </w:r>
    </w:p>
  </w:footnote>
  <w:footnote w:type="continuationSeparator" w:id="0">
    <w:p w:rsidR="00432929" w:rsidRDefault="00432929" w:rsidP="004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149D"/>
    <w:multiLevelType w:val="hybridMultilevel"/>
    <w:tmpl w:val="033A3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CA"/>
    <w:rsid w:val="00193588"/>
    <w:rsid w:val="00231FCA"/>
    <w:rsid w:val="00261877"/>
    <w:rsid w:val="00432929"/>
    <w:rsid w:val="004F4648"/>
    <w:rsid w:val="00773C51"/>
    <w:rsid w:val="007D29DD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D28EC0"/>
  <w15:chartTrackingRefBased/>
  <w15:docId w15:val="{A5FA4727-D798-4EB9-A846-510C928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6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paragraph" w:styleId="a4">
    <w:name w:val="header"/>
    <w:basedOn w:val="a"/>
    <w:link w:val="Char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F4648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F4648"/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Hatzidimitriou Eri</cp:lastModifiedBy>
  <cp:revision>4</cp:revision>
  <dcterms:created xsi:type="dcterms:W3CDTF">2024-12-10T07:51:00Z</dcterms:created>
  <dcterms:modified xsi:type="dcterms:W3CDTF">2024-12-10T07:54:00Z</dcterms:modified>
</cp:coreProperties>
</file>